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580" w:rsidRPr="00FF43E2" w:rsidRDefault="00392580" w:rsidP="00392580">
      <w:pPr>
        <w:shd w:val="clear" w:color="auto" w:fill="FFFFFF"/>
        <w:spacing w:before="100" w:beforeAutospacing="1" w:after="100" w:afterAutospacing="1" w:line="750" w:lineRule="atLeast"/>
        <w:outlineLvl w:val="0"/>
        <w:rPr>
          <w:rFonts w:ascii="Times New Roman" w:eastAsia="Times New Roman" w:hAnsi="Times New Roman" w:cs="Times New Roman"/>
          <w:b/>
          <w:bCs/>
          <w:spacing w:val="-3"/>
          <w:kern w:val="36"/>
          <w:sz w:val="42"/>
          <w:szCs w:val="42"/>
          <w:lang w:eastAsia="sv-SE"/>
        </w:rPr>
      </w:pPr>
      <w:r w:rsidRPr="00FF43E2">
        <w:rPr>
          <w:rFonts w:ascii="Times New Roman" w:eastAsia="Times New Roman" w:hAnsi="Times New Roman" w:cs="Times New Roman"/>
          <w:b/>
          <w:bCs/>
          <w:spacing w:val="-3"/>
          <w:kern w:val="36"/>
          <w:sz w:val="42"/>
          <w:szCs w:val="42"/>
          <w:lang w:eastAsia="sv-SE"/>
        </w:rPr>
        <w:t xml:space="preserve">Leg. fysioterapeut eller leg. arbetsterapeut till HandCenter Göteborg </w:t>
      </w:r>
    </w:p>
    <w:p w:rsidR="00392580" w:rsidRPr="00203BF7" w:rsidRDefault="00392580" w:rsidP="00392580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 w:rsidRPr="00FF43E2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Vi söker dig med erfarenhet av handkirurgisk rehabilitering </w:t>
      </w:r>
      <w:r w:rsidRPr="00203BF7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till vår öppenvårdsmottagning. Du är legitimerad fysioterapeut eller arbetsterapeut med god anatomisk och biomekanisk kunskap gällande övre extremiteten. </w:t>
      </w:r>
    </w:p>
    <w:p w:rsidR="00392580" w:rsidRPr="00203BF7" w:rsidRDefault="00392580" w:rsidP="00392580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 w:rsidRPr="00203BF7">
        <w:rPr>
          <w:rFonts w:ascii="Times New Roman" w:eastAsia="Times New Roman" w:hAnsi="Times New Roman" w:cs="Times New Roman"/>
          <w:sz w:val="20"/>
          <w:szCs w:val="20"/>
          <w:lang w:eastAsia="sv-SE"/>
        </w:rPr>
        <w:t>Vi söker dig som trivs med att arbeta i en flexibel och utmanade miljö och har intresse för utvecklingsfrågor.</w:t>
      </w:r>
    </w:p>
    <w:p w:rsidR="00392580" w:rsidRPr="00203BF7" w:rsidRDefault="00392580" w:rsidP="00392580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 w:rsidRPr="00203BF7">
        <w:rPr>
          <w:rFonts w:ascii="Times New Roman" w:eastAsia="Times New Roman" w:hAnsi="Times New Roman" w:cs="Times New Roman"/>
          <w:sz w:val="20"/>
          <w:szCs w:val="20"/>
          <w:lang w:eastAsia="sv-SE"/>
        </w:rPr>
        <w:t>Tjänsten innefattar konservativ samt pre- och postoperativ träning samt behandling i nära samarbete med läkare, sköterskor och administrativa medarbetare. Du har stora möjligheter att själv påverka utformningen av tjänsten och delta aktivt i vårt process- och kvalitetsutvecklingsarbete.</w:t>
      </w:r>
    </w:p>
    <w:p w:rsidR="00392580" w:rsidRPr="00203BF7" w:rsidRDefault="00392580" w:rsidP="00392580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 w:rsidRPr="00203BF7">
        <w:rPr>
          <w:rFonts w:ascii="Times New Roman" w:eastAsia="Times New Roman" w:hAnsi="Times New Roman" w:cs="Times New Roman"/>
          <w:b/>
          <w:bCs/>
          <w:sz w:val="20"/>
          <w:szCs w:val="20"/>
          <w:lang w:eastAsia="sv-SE"/>
        </w:rPr>
        <w:t>Om HandCenter</w:t>
      </w:r>
      <w:r w:rsidRPr="00203BF7">
        <w:rPr>
          <w:rFonts w:ascii="Times New Roman" w:eastAsia="Times New Roman" w:hAnsi="Times New Roman" w:cs="Times New Roman"/>
          <w:sz w:val="20"/>
          <w:szCs w:val="20"/>
          <w:lang w:eastAsia="sv-SE"/>
        </w:rPr>
        <w:br/>
        <w:t>Vi är en expansiv koncern som idag består av fyra kliniker (Göteborg, Stockholm och Malmö samt Linköping).</w:t>
      </w:r>
    </w:p>
    <w:p w:rsidR="00392580" w:rsidRPr="00203BF7" w:rsidRDefault="00392580" w:rsidP="00392580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 w:rsidRPr="00203BF7">
        <w:rPr>
          <w:rFonts w:ascii="Times New Roman" w:eastAsia="Times New Roman" w:hAnsi="Times New Roman" w:cs="Times New Roman"/>
          <w:sz w:val="20"/>
          <w:szCs w:val="20"/>
          <w:lang w:eastAsia="sv-SE"/>
        </w:rPr>
        <w:t>För att arbeta på HandCenter skall du vara flexibel, lyhörd inför dina arbetskamrater och tycka det är kul att arbeta i ett högt tempo i en organisation i snabb utveckling. Du skall kunna ta egna initiativ, jobba självständigt och vara intresserad av att utveckla rutiner och arbetssätt. Du skall ha ett utåtriktat sätt och kunna representera kliniken i kontakter med kunder och uppdragsgivare.</w:t>
      </w:r>
    </w:p>
    <w:p w:rsidR="00392580" w:rsidRPr="00203BF7" w:rsidRDefault="00392580" w:rsidP="00392580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 w:rsidRPr="00203BF7">
        <w:rPr>
          <w:rFonts w:ascii="Times New Roman" w:eastAsia="Times New Roman" w:hAnsi="Times New Roman" w:cs="Times New Roman"/>
          <w:sz w:val="20"/>
          <w:szCs w:val="20"/>
          <w:lang w:eastAsia="sv-SE"/>
        </w:rPr>
        <w:t>Våra värdegrunder, det som styr vårt arbete mot kunden, är: kompetens, empati, helhetssyn och kvalitet.</w:t>
      </w:r>
    </w:p>
    <w:p w:rsidR="00392580" w:rsidRPr="00203BF7" w:rsidRDefault="00392580" w:rsidP="00392580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 w:rsidRPr="00203BF7">
        <w:rPr>
          <w:rFonts w:ascii="Times New Roman" w:eastAsia="Times New Roman" w:hAnsi="Times New Roman" w:cs="Times New Roman"/>
          <w:sz w:val="20"/>
          <w:szCs w:val="20"/>
          <w:lang w:eastAsia="sv-SE"/>
        </w:rPr>
        <w:t>Våra normer, det som styr samarbetet mellan personalen, är: rak kommunikation, visa varandra respekt, samarbete, feedback och ödmjukhet.</w:t>
      </w:r>
    </w:p>
    <w:p w:rsidR="00392580" w:rsidRPr="00203BF7" w:rsidRDefault="00392580" w:rsidP="00392580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 w:rsidRPr="00203BF7">
        <w:rPr>
          <w:rFonts w:ascii="Times New Roman" w:eastAsia="Times New Roman" w:hAnsi="Times New Roman" w:cs="Times New Roman"/>
          <w:sz w:val="20"/>
          <w:szCs w:val="20"/>
          <w:lang w:eastAsia="sv-SE"/>
        </w:rPr>
        <w:t>Tillsammans skapar vi Sveriges ledande handkirurgiska kliniker med hög kvalitet och snabba beslutsvägar.</w:t>
      </w:r>
    </w:p>
    <w:p w:rsidR="00392580" w:rsidRPr="00203BF7" w:rsidRDefault="00392580" w:rsidP="00392580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 w:rsidRPr="00203BF7">
        <w:rPr>
          <w:rFonts w:ascii="Times New Roman" w:eastAsia="Times New Roman" w:hAnsi="Times New Roman" w:cs="Times New Roman"/>
          <w:b/>
          <w:bCs/>
          <w:sz w:val="20"/>
          <w:szCs w:val="20"/>
          <w:lang w:eastAsia="sv-SE"/>
        </w:rPr>
        <w:t>Anställningsform och ansökan</w:t>
      </w:r>
      <w:r w:rsidRPr="00203BF7">
        <w:rPr>
          <w:rFonts w:ascii="Times New Roman" w:eastAsia="Times New Roman" w:hAnsi="Times New Roman" w:cs="Times New Roman"/>
          <w:b/>
          <w:bCs/>
          <w:sz w:val="20"/>
          <w:szCs w:val="20"/>
          <w:lang w:eastAsia="sv-SE"/>
        </w:rPr>
        <w:br/>
      </w:r>
      <w:r w:rsidRPr="00203BF7">
        <w:rPr>
          <w:rFonts w:ascii="Times New Roman" w:eastAsia="Times New Roman" w:hAnsi="Times New Roman" w:cs="Times New Roman"/>
          <w:sz w:val="20"/>
          <w:szCs w:val="20"/>
          <w:lang w:eastAsia="sv-SE"/>
        </w:rPr>
        <w:t>Tjänsten är en tillsvidareanställning där schemat förläggs dagtid måndag till fredag.</w:t>
      </w:r>
      <w:r w:rsidRPr="00203BF7">
        <w:rPr>
          <w:rFonts w:ascii="Times New Roman" w:eastAsia="Times New Roman" w:hAnsi="Times New Roman" w:cs="Times New Roman"/>
          <w:sz w:val="20"/>
          <w:szCs w:val="20"/>
          <w:lang w:eastAsia="sv-SE"/>
        </w:rPr>
        <w:br/>
        <w:t>Tjänstgöringsstart: Enligt överenskommelse.</w:t>
      </w:r>
    </w:p>
    <w:p w:rsidR="00392580" w:rsidRPr="00203BF7" w:rsidRDefault="00392580" w:rsidP="00392580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 w:rsidRPr="00203BF7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Vill du veta mer om tjänsten är du välkommen att kontakta Christina Hall </w:t>
      </w:r>
      <w:hyperlink r:id="rId6" w:history="1">
        <w:r w:rsidRPr="00FF43E2">
          <w:rPr>
            <w:rStyle w:val="Hyperlnk"/>
            <w:rFonts w:ascii="Times New Roman" w:eastAsia="Times New Roman" w:hAnsi="Times New Roman" w:cs="Times New Roman"/>
            <w:color w:val="4472C4" w:themeColor="accent5"/>
            <w:sz w:val="20"/>
            <w:szCs w:val="20"/>
            <w:lang w:eastAsia="sv-SE"/>
          </w:rPr>
          <w:t>christina.hall@handcenter.se</w:t>
        </w:r>
      </w:hyperlink>
      <w:r w:rsidRPr="00203BF7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eller Jenny Landén </w:t>
      </w:r>
      <w:hyperlink r:id="rId7" w:history="1">
        <w:r w:rsidRPr="00FF43E2">
          <w:rPr>
            <w:rStyle w:val="Hyperlnk"/>
            <w:rFonts w:ascii="Times New Roman" w:eastAsia="Times New Roman" w:hAnsi="Times New Roman" w:cs="Times New Roman"/>
            <w:color w:val="4472C4" w:themeColor="accent5"/>
            <w:sz w:val="20"/>
            <w:szCs w:val="20"/>
            <w:lang w:eastAsia="sv-SE"/>
          </w:rPr>
          <w:t>jenny.landen@handcenter.se</w:t>
        </w:r>
      </w:hyperlink>
      <w:r w:rsidRPr="00203BF7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</w:t>
      </w:r>
    </w:p>
    <w:p w:rsidR="00392580" w:rsidRPr="00203BF7" w:rsidRDefault="00392580" w:rsidP="00392580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 w:rsidRPr="00203BF7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Din ansökan med personligt brev och CV skickar du till </w:t>
      </w:r>
      <w:hyperlink r:id="rId8" w:history="1">
        <w:r w:rsidRPr="00FF43E2">
          <w:rPr>
            <w:rStyle w:val="Hyperlnk"/>
            <w:rFonts w:ascii="Times New Roman" w:eastAsia="Times New Roman" w:hAnsi="Times New Roman" w:cs="Times New Roman"/>
            <w:color w:val="4472C4" w:themeColor="accent5"/>
            <w:sz w:val="20"/>
            <w:szCs w:val="20"/>
            <w:lang w:eastAsia="sv-SE"/>
          </w:rPr>
          <w:t>info.goteborg@handcenter.se</w:t>
        </w:r>
        <w:r w:rsidRPr="00203BF7">
          <w:rPr>
            <w:rStyle w:val="Hyperlnk"/>
            <w:rFonts w:ascii="Times New Roman" w:eastAsia="Times New Roman" w:hAnsi="Times New Roman" w:cs="Times New Roman"/>
            <w:color w:val="auto"/>
            <w:sz w:val="20"/>
            <w:szCs w:val="20"/>
            <w:lang w:eastAsia="sv-SE"/>
          </w:rPr>
          <w:br/>
        </w:r>
      </w:hyperlink>
      <w:r w:rsidRPr="00203BF7">
        <w:rPr>
          <w:rFonts w:ascii="Times New Roman" w:eastAsia="Times New Roman" w:hAnsi="Times New Roman" w:cs="Times New Roman"/>
          <w:sz w:val="20"/>
          <w:szCs w:val="20"/>
          <w:lang w:eastAsia="sv-SE"/>
        </w:rPr>
        <w:t>Vi intervjuar lämpliga kandidater löpande.</w:t>
      </w:r>
      <w:bookmarkStart w:id="0" w:name="_GoBack"/>
      <w:bookmarkEnd w:id="0"/>
    </w:p>
    <w:p w:rsidR="00017CEF" w:rsidRPr="00B40BFA" w:rsidRDefault="00E617C5" w:rsidP="00E617C5">
      <w:pPr>
        <w:jc w:val="center"/>
        <w:rPr>
          <w:color w:val="002060"/>
        </w:rPr>
      </w:pPr>
      <w:r w:rsidRPr="00203BF7">
        <w:rPr>
          <w:color w:val="002060"/>
        </w:rPr>
        <w:t>www.handcenter.se</w:t>
      </w:r>
    </w:p>
    <w:sectPr w:rsidR="00017CEF" w:rsidRPr="00B40BF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7C5" w:rsidRDefault="00E617C5" w:rsidP="00E617C5">
      <w:pPr>
        <w:spacing w:after="0" w:line="240" w:lineRule="auto"/>
      </w:pPr>
      <w:r>
        <w:separator/>
      </w:r>
    </w:p>
  </w:endnote>
  <w:endnote w:type="continuationSeparator" w:id="0">
    <w:p w:rsidR="00E617C5" w:rsidRDefault="00E617C5" w:rsidP="00E61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7C5" w:rsidRDefault="00E617C5" w:rsidP="00E617C5">
      <w:pPr>
        <w:spacing w:after="0" w:line="240" w:lineRule="auto"/>
      </w:pPr>
      <w:r>
        <w:separator/>
      </w:r>
    </w:p>
  </w:footnote>
  <w:footnote w:type="continuationSeparator" w:id="0">
    <w:p w:rsidR="00E617C5" w:rsidRDefault="00E617C5" w:rsidP="00E61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7C5" w:rsidRDefault="00E617C5">
    <w:pPr>
      <w:pStyle w:val="Sidhuvud"/>
    </w:pPr>
    <w:r>
      <w:rPr>
        <w:noProof/>
        <w:lang w:eastAsia="sv-SE"/>
      </w:rPr>
      <w:drawing>
        <wp:inline distT="0" distB="0" distL="0" distR="0" wp14:anchorId="232B0D23" wp14:editId="45A3C078">
          <wp:extent cx="2905125" cy="723900"/>
          <wp:effectExtent l="0" t="0" r="9525" b="0"/>
          <wp:docPr id="2" name="Bild 1" descr="cid:image001.jpg@01D158F0.2A87C0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 descr="cid:image001.jpg@01D158F0.2A87C03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51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580"/>
    <w:rsid w:val="00017CEF"/>
    <w:rsid w:val="00203BF7"/>
    <w:rsid w:val="002240D4"/>
    <w:rsid w:val="00392580"/>
    <w:rsid w:val="00B40BFA"/>
    <w:rsid w:val="00E617C5"/>
    <w:rsid w:val="00FF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9C9410-F3D7-47D6-9AA1-CB6A2835A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392580"/>
    <w:rPr>
      <w:color w:val="0563C1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E61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617C5"/>
  </w:style>
  <w:style w:type="paragraph" w:styleId="Sidfot">
    <w:name w:val="footer"/>
    <w:basedOn w:val="Normal"/>
    <w:link w:val="SidfotChar"/>
    <w:uiPriority w:val="99"/>
    <w:unhideWhenUsed/>
    <w:rsid w:val="00E61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617C5"/>
  </w:style>
  <w:style w:type="character" w:styleId="AnvndHyperlnk">
    <w:name w:val="FollowedHyperlink"/>
    <w:basedOn w:val="Standardstycketeckensnitt"/>
    <w:uiPriority w:val="99"/>
    <w:semiHidden/>
    <w:unhideWhenUsed/>
    <w:rsid w:val="00FF43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3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4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66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08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goteborg@handcenter.s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enny.landen@handcenter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ristina.hall@handcenter.s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Landén</dc:creator>
  <cp:keywords/>
  <dc:description/>
  <cp:lastModifiedBy>Jenny Landén</cp:lastModifiedBy>
  <cp:revision>2</cp:revision>
  <dcterms:created xsi:type="dcterms:W3CDTF">2017-05-16T07:36:00Z</dcterms:created>
  <dcterms:modified xsi:type="dcterms:W3CDTF">2017-05-16T07:36:00Z</dcterms:modified>
</cp:coreProperties>
</file>